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9D" w:rsidRDefault="009B209D" w:rsidP="009B2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B209D">
        <w:rPr>
          <w:rFonts w:ascii="Times New Roman" w:hAnsi="Times New Roman" w:cs="Times New Roman"/>
          <w:b/>
          <w:sz w:val="28"/>
          <w:szCs w:val="28"/>
        </w:rPr>
        <w:t>Документы, необходимые для присвоения предприятиям общественного питания категорий по уровню обслуживания</w:t>
      </w:r>
    </w:p>
    <w:p w:rsidR="003A7FB7" w:rsidRPr="009B209D" w:rsidRDefault="003A7FB7" w:rsidP="009B20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09D" w:rsidRPr="009B209D" w:rsidRDefault="009B209D" w:rsidP="003A7FB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B209D">
        <w:rPr>
          <w:rFonts w:ascii="Times New Roman" w:hAnsi="Times New Roman" w:cs="Times New Roman"/>
          <w:sz w:val="28"/>
          <w:szCs w:val="28"/>
        </w:rPr>
        <w:t>Заявление (по форме).</w:t>
      </w:r>
    </w:p>
    <w:p w:rsidR="009B209D" w:rsidRPr="009B209D" w:rsidRDefault="009B209D" w:rsidP="003A7FB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B209D">
        <w:rPr>
          <w:rFonts w:ascii="Times New Roman" w:hAnsi="Times New Roman" w:cs="Times New Roman"/>
          <w:sz w:val="28"/>
          <w:szCs w:val="28"/>
        </w:rPr>
        <w:t>Копия свидетельства о регистрации предприятия.</w:t>
      </w:r>
    </w:p>
    <w:p w:rsidR="009B209D" w:rsidRPr="009B209D" w:rsidRDefault="009B209D" w:rsidP="003A7FB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B209D">
        <w:rPr>
          <w:rFonts w:ascii="Times New Roman" w:hAnsi="Times New Roman" w:cs="Times New Roman"/>
          <w:sz w:val="28"/>
          <w:szCs w:val="28"/>
        </w:rPr>
        <w:t>Копия вписки из государственного реестра о регистрации предприятия.</w:t>
      </w:r>
    </w:p>
    <w:p w:rsidR="009B209D" w:rsidRDefault="009B209D" w:rsidP="003A7FB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9B209D">
        <w:rPr>
          <w:rFonts w:ascii="Times New Roman" w:hAnsi="Times New Roman" w:cs="Times New Roman"/>
          <w:sz w:val="28"/>
          <w:szCs w:val="28"/>
        </w:rPr>
        <w:t>Копия заключения органов санитарно-эпидемиологической службы.</w:t>
      </w:r>
    </w:p>
    <w:p w:rsidR="008D4382" w:rsidRPr="008D4382" w:rsidRDefault="008D4382" w:rsidP="008D438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firstLine="349"/>
        <w:jc w:val="both"/>
        <w:rPr>
          <w:rFonts w:ascii="Times New Roman" w:hAnsi="Times New Roman"/>
          <w:sz w:val="28"/>
          <w:szCs w:val="28"/>
        </w:rPr>
      </w:pPr>
      <w:r w:rsidRPr="000F7837">
        <w:rPr>
          <w:rFonts w:ascii="Times New Roman" w:hAnsi="Times New Roman"/>
          <w:sz w:val="28"/>
          <w:szCs w:val="28"/>
        </w:rPr>
        <w:t>Разрешение Управления пожарной охраны МВД ПМР.</w:t>
      </w:r>
    </w:p>
    <w:p w:rsidR="009B209D" w:rsidRDefault="009B209D" w:rsidP="008D438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9D">
        <w:rPr>
          <w:rFonts w:ascii="Times New Roman" w:hAnsi="Times New Roman" w:cs="Times New Roman"/>
          <w:sz w:val="28"/>
          <w:szCs w:val="28"/>
        </w:rPr>
        <w:t>Копия Решения главы государственной администрации Каменского района и г. Каменка на размещение и эксплуатацию объекта.</w:t>
      </w:r>
    </w:p>
    <w:p w:rsidR="00314D02" w:rsidRPr="009B209D" w:rsidRDefault="00314D02" w:rsidP="003A7FB7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лицензии.</w:t>
      </w:r>
    </w:p>
    <w:p w:rsidR="009B209D" w:rsidRPr="009B209D" w:rsidRDefault="009B209D" w:rsidP="009B20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40691" w:rsidRPr="009B209D" w:rsidRDefault="00540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40691" w:rsidRPr="009B209D" w:rsidSect="009B20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33371"/>
    <w:multiLevelType w:val="hybridMultilevel"/>
    <w:tmpl w:val="C60AE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91DDD"/>
    <w:multiLevelType w:val="hybridMultilevel"/>
    <w:tmpl w:val="366400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209D"/>
    <w:rsid w:val="00314D02"/>
    <w:rsid w:val="003A7FB7"/>
    <w:rsid w:val="00540691"/>
    <w:rsid w:val="008D4382"/>
    <w:rsid w:val="00917E3F"/>
    <w:rsid w:val="009B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Artyuh</dc:creator>
  <cp:keywords/>
  <dc:description/>
  <cp:lastModifiedBy>Екатерина Степанец</cp:lastModifiedBy>
  <cp:revision>5</cp:revision>
  <cp:lastPrinted>2015-12-28T09:44:00Z</cp:lastPrinted>
  <dcterms:created xsi:type="dcterms:W3CDTF">2015-07-21T08:00:00Z</dcterms:created>
  <dcterms:modified xsi:type="dcterms:W3CDTF">2015-12-28T09:45:00Z</dcterms:modified>
</cp:coreProperties>
</file>